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6F69" w14:textId="64BB5006" w:rsidR="007A1216" w:rsidRPr="00C67A79" w:rsidRDefault="00F075D5" w:rsidP="00C67A79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Garderie péri</w:t>
      </w:r>
      <w:r w:rsidR="00C67A79" w:rsidRPr="00C67A79">
        <w:rPr>
          <w:b/>
          <w:i/>
          <w:sz w:val="52"/>
          <w:szCs w:val="52"/>
          <w:u w:val="single"/>
        </w:rPr>
        <w:t xml:space="preserve">scolaire </w:t>
      </w:r>
      <w:proofErr w:type="gramStart"/>
      <w:r w:rsidR="00C67A79" w:rsidRPr="00C67A79">
        <w:rPr>
          <w:b/>
          <w:i/>
          <w:sz w:val="52"/>
          <w:szCs w:val="52"/>
          <w:u w:val="single"/>
        </w:rPr>
        <w:t>et</w:t>
      </w:r>
      <w:proofErr w:type="gramEnd"/>
      <w:r w:rsidR="00C67A79" w:rsidRPr="00C67A79">
        <w:rPr>
          <w:b/>
          <w:i/>
          <w:sz w:val="52"/>
          <w:szCs w:val="52"/>
          <w:u w:val="single"/>
        </w:rPr>
        <w:t xml:space="preserve"> étude surveillée</w:t>
      </w:r>
    </w:p>
    <w:p w14:paraId="37A9F007" w14:textId="77777777" w:rsidR="00C67A79" w:rsidRDefault="00C67A79"/>
    <w:p w14:paraId="0D6A1111" w14:textId="77777777" w:rsidR="00C67A79" w:rsidRDefault="00C67A79"/>
    <w:p w14:paraId="391D6875" w14:textId="77777777" w:rsidR="00C67A79" w:rsidRDefault="00C67A79" w:rsidP="00403D25">
      <w:pPr>
        <w:jc w:val="both"/>
      </w:pPr>
    </w:p>
    <w:p w14:paraId="383D1B95" w14:textId="0DAD9EF6" w:rsidR="00C67A79" w:rsidRDefault="00C67A79" w:rsidP="00403D25">
      <w:pPr>
        <w:ind w:firstLine="708"/>
        <w:jc w:val="both"/>
      </w:pPr>
      <w:r>
        <w:t>Procéder à une</w:t>
      </w:r>
      <w:r w:rsidR="00F075D5">
        <w:t xml:space="preserve"> inscription à la garderie péri</w:t>
      </w:r>
      <w:r>
        <w:t xml:space="preserve">scolaire </w:t>
      </w:r>
      <w:proofErr w:type="gramStart"/>
      <w:r>
        <w:t>et</w:t>
      </w:r>
      <w:proofErr w:type="gramEnd"/>
      <w:r>
        <w:t xml:space="preserve"> / ou à l’étude surveillée de Grièges, c’est accepter son règlement intérieur, entre l’établissement, la famille et le ou les élèves.</w:t>
      </w:r>
    </w:p>
    <w:p w14:paraId="1B57FD1F" w14:textId="77777777" w:rsidR="00C67A79" w:rsidRDefault="00C67A79" w:rsidP="00403D25">
      <w:pPr>
        <w:jc w:val="both"/>
      </w:pPr>
    </w:p>
    <w:p w14:paraId="19964782" w14:textId="0ED22337" w:rsidR="00C67A79" w:rsidRDefault="00C67A79" w:rsidP="00403D25">
      <w:pPr>
        <w:ind w:firstLine="708"/>
        <w:jc w:val="both"/>
      </w:pPr>
      <w:proofErr w:type="gramStart"/>
      <w:r>
        <w:t>C’est</w:t>
      </w:r>
      <w:proofErr w:type="gramEnd"/>
      <w:r>
        <w:t xml:space="preserve"> pourquoi, pour pouvoir bénéfic</w:t>
      </w:r>
      <w:r w:rsidR="00EC63F4">
        <w:t>ier du service de garderie péri</w:t>
      </w:r>
      <w:bookmarkStart w:id="0" w:name="_GoBack"/>
      <w:bookmarkEnd w:id="0"/>
      <w:r>
        <w:t>scolaire et / ou d’étude surveillée, vous devez IMPERATIVEMENT nous remettre ce document complété et signé avant la 1ère utilisation de ce service pour l’année scolaire 2016-2017.</w:t>
      </w:r>
    </w:p>
    <w:p w14:paraId="35421760" w14:textId="77777777" w:rsidR="00C67A79" w:rsidRDefault="00C67A79"/>
    <w:p w14:paraId="43878CD9" w14:textId="77777777" w:rsidR="00403D25" w:rsidRDefault="00403D25" w:rsidP="00403D25">
      <w:pPr>
        <w:ind w:firstLine="708"/>
      </w:pPr>
      <w:r>
        <w:t xml:space="preserve">Nous soussignons, famille_____________________________________________________, parents des </w:t>
      </w:r>
      <w:proofErr w:type="gramStart"/>
      <w:r>
        <w:t>enfants :</w:t>
      </w:r>
      <w:proofErr w:type="gramEnd"/>
    </w:p>
    <w:p w14:paraId="42334BE8" w14:textId="77777777" w:rsidR="00403D25" w:rsidRDefault="00403D25" w:rsidP="00403D25">
      <w:pPr>
        <w:ind w:firstLine="708"/>
      </w:pPr>
      <w:r>
        <w:t>_________________________________________________</w:t>
      </w:r>
    </w:p>
    <w:p w14:paraId="44F3CC69" w14:textId="77777777" w:rsidR="00403D25" w:rsidRDefault="00403D25" w:rsidP="00403D25">
      <w:pPr>
        <w:ind w:firstLine="708"/>
      </w:pPr>
      <w:r>
        <w:t>_________________________________________________</w:t>
      </w:r>
    </w:p>
    <w:p w14:paraId="57F5BCC6" w14:textId="77777777" w:rsidR="00403D25" w:rsidRDefault="00403D25" w:rsidP="00403D25">
      <w:pPr>
        <w:ind w:firstLine="708"/>
      </w:pPr>
      <w:r>
        <w:t>_________________________________________________</w:t>
      </w:r>
    </w:p>
    <w:p w14:paraId="0957CF99" w14:textId="77777777" w:rsidR="00C67A79" w:rsidRDefault="00403D25" w:rsidP="00403D25">
      <w:pPr>
        <w:ind w:firstLine="708"/>
        <w:jc w:val="both"/>
      </w:pPr>
      <w:r>
        <w:t xml:space="preserve"> </w:t>
      </w:r>
      <w:proofErr w:type="gramStart"/>
      <w:r>
        <w:t>attestons</w:t>
      </w:r>
      <w:proofErr w:type="gramEnd"/>
      <w:r>
        <w:t xml:space="preserve"> avoir pris connaissance du règlement de la garderie et de l’étude surveillée </w:t>
      </w:r>
      <w:r w:rsidR="005303B9">
        <w:t xml:space="preserve">(si nos enfants sont concernés, </w:t>
      </w:r>
      <w:r>
        <w:t>enfant à partir du CP)</w:t>
      </w:r>
      <w:r w:rsidR="005303B9">
        <w:t xml:space="preserve"> et en accepter tous les articles</w:t>
      </w:r>
      <w:r>
        <w:t>.</w:t>
      </w:r>
      <w:r w:rsidR="005303B9">
        <w:t xml:space="preserve"> Nous nous engageons également à ce que notre / nos enfant(s) </w:t>
      </w:r>
      <w:proofErr w:type="gramStart"/>
      <w:r w:rsidR="005303B9">
        <w:t>ai(</w:t>
      </w:r>
      <w:proofErr w:type="gramEnd"/>
      <w:r w:rsidR="005303B9">
        <w:t>ent) connaissance de ces 2 règlements et qu’il(s) s’engage(nt) à en respecter les règles.</w:t>
      </w:r>
    </w:p>
    <w:p w14:paraId="08C3E7FE" w14:textId="77777777" w:rsidR="00C67A79" w:rsidRDefault="00C67A79"/>
    <w:p w14:paraId="5EA7B2B8" w14:textId="77777777" w:rsidR="00C67A79" w:rsidRDefault="00C67A79"/>
    <w:p w14:paraId="62802691" w14:textId="77777777" w:rsidR="00C67A79" w:rsidRDefault="00C67A79"/>
    <w:p w14:paraId="69546DD4" w14:textId="77777777" w:rsidR="00C67A79" w:rsidRDefault="00C67A79">
      <w:r>
        <w:t>Signature des parents</w:t>
      </w:r>
      <w:r>
        <w:tab/>
      </w:r>
      <w:r>
        <w:tab/>
      </w:r>
      <w:r>
        <w:tab/>
      </w:r>
      <w:r>
        <w:tab/>
      </w:r>
      <w:r>
        <w:tab/>
        <w:t>Signature du ou des enfants</w:t>
      </w:r>
    </w:p>
    <w:sectPr w:rsidR="00C67A79" w:rsidSect="00A037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9"/>
    <w:rsid w:val="00403D25"/>
    <w:rsid w:val="005303B9"/>
    <w:rsid w:val="007A1216"/>
    <w:rsid w:val="00A0372A"/>
    <w:rsid w:val="00C67A79"/>
    <w:rsid w:val="00EC63F4"/>
    <w:rsid w:val="00F0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D5D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cedric</cp:lastModifiedBy>
  <cp:revision>3</cp:revision>
  <dcterms:created xsi:type="dcterms:W3CDTF">2016-06-21T19:38:00Z</dcterms:created>
  <dcterms:modified xsi:type="dcterms:W3CDTF">2016-06-22T08:00:00Z</dcterms:modified>
</cp:coreProperties>
</file>